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06896D1C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3321D3">
        <w:rPr>
          <w:spacing w:val="-4"/>
        </w:rPr>
        <w:t>484</w:t>
      </w:r>
      <w:r w:rsidRPr="002810DD">
        <w:rPr>
          <w:spacing w:val="-4"/>
        </w:rPr>
        <w:t>-2025, cuyo objeto es: “</w:t>
      </w:r>
      <w:r w:rsidR="003321D3" w:rsidRPr="003321D3">
        <w:rPr>
          <w:spacing w:val="-4"/>
        </w:rPr>
        <w:t>PRESTAR SUS SERVICIOS PROFESIONALES PARA APOYAR LA GESTIÓN, SEGUIMIENTO, FORMULACIÓN Y OPERACIÓN DE VIGILANCIA ENFOCADA EN LA GESTIÓN AMBIENTAL TERRITORIAL DE CIUDAD BOLÍVAR, PRINCIPALMENTE DE LOS COMPONENTES DE RESIDUOS SOLIDOS, RELLENO SANITARIO DOÑA JUANA Y TRATAMIENTO AGUAS RESIDUALES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856"/>
        <w:gridCol w:w="824"/>
        <w:gridCol w:w="956"/>
        <w:gridCol w:w="956"/>
        <w:gridCol w:w="350"/>
        <w:gridCol w:w="612"/>
        <w:gridCol w:w="1104"/>
        <w:gridCol w:w="1109"/>
        <w:gridCol w:w="1113"/>
      </w:tblGrid>
      <w:tr w:rsidR="00231336" w14:paraId="4C4FBDB5" w14:textId="77777777" w:rsidTr="0034359C">
        <w:trPr>
          <w:trHeight w:val="275"/>
        </w:trPr>
        <w:tc>
          <w:tcPr>
            <w:tcW w:w="9154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321D3">
        <w:trPr>
          <w:trHeight w:val="262"/>
        </w:trPr>
        <w:tc>
          <w:tcPr>
            <w:tcW w:w="213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86" w:type="dxa"/>
            <w:gridSpan w:val="4"/>
          </w:tcPr>
          <w:p w14:paraId="335637CE" w14:textId="17877F6D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3321D3">
              <w:rPr>
                <w:spacing w:val="-4"/>
              </w:rPr>
              <w:t>484</w:t>
            </w:r>
            <w:r>
              <w:rPr>
                <w:spacing w:val="-4"/>
              </w:rPr>
              <w:t>-2025</w:t>
            </w:r>
          </w:p>
        </w:tc>
        <w:tc>
          <w:tcPr>
            <w:tcW w:w="3938" w:type="dxa"/>
            <w:gridSpan w:val="4"/>
          </w:tcPr>
          <w:p w14:paraId="0DA7B660" w14:textId="3998B7E0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512CDD">
              <w:t>2</w:t>
            </w:r>
            <w:r w:rsidR="00F7217E">
              <w:t>7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321D3">
        <w:trPr>
          <w:trHeight w:val="280"/>
        </w:trPr>
        <w:tc>
          <w:tcPr>
            <w:tcW w:w="127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42" w:type="dxa"/>
            <w:gridSpan w:val="5"/>
          </w:tcPr>
          <w:p w14:paraId="49252D5A" w14:textId="2ABDD205" w:rsidR="00231336" w:rsidRDefault="003321D3">
            <w:pPr>
              <w:pStyle w:val="TableParagraph"/>
              <w:spacing w:before="5"/>
            </w:pPr>
            <w:r w:rsidRPr="003321D3">
              <w:t>ALEJANDRA MILENA LEON GONZALEZ</w:t>
            </w:r>
          </w:p>
        </w:tc>
        <w:tc>
          <w:tcPr>
            <w:tcW w:w="3938" w:type="dxa"/>
            <w:gridSpan w:val="4"/>
          </w:tcPr>
          <w:p w14:paraId="3249C317" w14:textId="5F3B1ED2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3321D3" w:rsidRPr="003321D3">
              <w:rPr>
                <w:spacing w:val="-2"/>
                <w:w w:val="105"/>
              </w:rPr>
              <w:t>1</w:t>
            </w:r>
            <w:r w:rsidR="003321D3">
              <w:rPr>
                <w:spacing w:val="-2"/>
                <w:w w:val="105"/>
              </w:rPr>
              <w:t>.</w:t>
            </w:r>
            <w:r w:rsidR="003321D3" w:rsidRPr="003321D3">
              <w:rPr>
                <w:spacing w:val="-2"/>
                <w:w w:val="105"/>
              </w:rPr>
              <w:t>010</w:t>
            </w:r>
            <w:r w:rsidR="003321D3">
              <w:rPr>
                <w:spacing w:val="-2"/>
                <w:w w:val="105"/>
              </w:rPr>
              <w:t>.</w:t>
            </w:r>
            <w:r w:rsidR="003321D3" w:rsidRPr="003321D3">
              <w:rPr>
                <w:spacing w:val="-2"/>
                <w:w w:val="105"/>
              </w:rPr>
              <w:t>230</w:t>
            </w:r>
            <w:r w:rsidR="003321D3">
              <w:rPr>
                <w:spacing w:val="-2"/>
                <w:w w:val="105"/>
              </w:rPr>
              <w:t>.</w:t>
            </w:r>
            <w:r w:rsidR="003321D3" w:rsidRPr="003321D3">
              <w:rPr>
                <w:spacing w:val="-2"/>
                <w:w w:val="105"/>
              </w:rPr>
              <w:t>430</w:t>
            </w:r>
          </w:p>
        </w:tc>
      </w:tr>
      <w:tr w:rsidR="00231336" w14:paraId="23B84FDB" w14:textId="77777777" w:rsidTr="003321D3">
        <w:trPr>
          <w:trHeight w:val="271"/>
        </w:trPr>
        <w:tc>
          <w:tcPr>
            <w:tcW w:w="295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00" w:type="dxa"/>
            <w:gridSpan w:val="7"/>
          </w:tcPr>
          <w:p w14:paraId="59797632" w14:textId="3BCB2D20" w:rsidR="00231336" w:rsidRDefault="003321D3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CD7054" w14:paraId="6B34D5CB" w14:textId="77777777" w:rsidTr="003321D3">
        <w:trPr>
          <w:trHeight w:val="262"/>
        </w:trPr>
        <w:tc>
          <w:tcPr>
            <w:tcW w:w="295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FB9EFE5" w14:textId="18B48436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F7217E">
              <w:rPr>
                <w:spacing w:val="-2"/>
              </w:rPr>
              <w:t>21</w:t>
            </w:r>
            <w:r>
              <w:rPr>
                <w:spacing w:val="-2"/>
              </w:rPr>
              <w:t>.</w:t>
            </w:r>
            <w:r w:rsidR="00F7217E">
              <w:rPr>
                <w:spacing w:val="-2"/>
              </w:rPr>
              <w:t>240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3321D3">
        <w:trPr>
          <w:trHeight w:val="262"/>
        </w:trPr>
        <w:tc>
          <w:tcPr>
            <w:tcW w:w="2954" w:type="dxa"/>
            <w:gridSpan w:val="3"/>
          </w:tcPr>
          <w:p w14:paraId="76B80869" w14:textId="1094F846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de terminación:</w:t>
            </w:r>
          </w:p>
        </w:tc>
        <w:tc>
          <w:tcPr>
            <w:tcW w:w="6200" w:type="dxa"/>
            <w:gridSpan w:val="7"/>
          </w:tcPr>
          <w:p w14:paraId="0D27979D" w14:textId="6FECA2DB" w:rsidR="000E47DF" w:rsidRDefault="003321D3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0E47DF">
              <w:t xml:space="preserve"> de </w:t>
            </w:r>
            <w:r>
              <w:t>junio</w:t>
            </w:r>
            <w:r w:rsidR="000E47DF">
              <w:t xml:space="preserve"> de 2025</w:t>
            </w:r>
          </w:p>
        </w:tc>
      </w:tr>
      <w:tr w:rsidR="00231336" w14:paraId="618E0A3A" w14:textId="77777777" w:rsidTr="003321D3">
        <w:trPr>
          <w:trHeight w:val="543"/>
        </w:trPr>
        <w:tc>
          <w:tcPr>
            <w:tcW w:w="295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00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34359C">
        <w:trPr>
          <w:trHeight w:val="381"/>
        </w:trPr>
        <w:tc>
          <w:tcPr>
            <w:tcW w:w="9154" w:type="dxa"/>
            <w:gridSpan w:val="10"/>
          </w:tcPr>
          <w:p w14:paraId="30D45613" w14:textId="5D5A9A22" w:rsidR="003321D3" w:rsidRPr="003321D3" w:rsidRDefault="002810DD" w:rsidP="003321D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3321D3" w:rsidRPr="003321D3">
              <w:rPr>
                <w:b/>
              </w:rPr>
              <w:t>360</w:t>
            </w:r>
            <w:r w:rsidR="003321D3">
              <w:rPr>
                <w:b/>
              </w:rPr>
              <w:t>-</w:t>
            </w:r>
            <w:r w:rsidR="003321D3" w:rsidRPr="003321D3">
              <w:rPr>
                <w:b/>
              </w:rPr>
              <w:t>47</w:t>
            </w:r>
            <w:r w:rsidR="003321D3">
              <w:rPr>
                <w:b/>
              </w:rPr>
              <w:t>-</w:t>
            </w:r>
            <w:r w:rsidR="003321D3" w:rsidRPr="003321D3">
              <w:rPr>
                <w:b/>
              </w:rPr>
              <w:t>994000044781</w:t>
            </w:r>
          </w:p>
          <w:p w14:paraId="212B3707" w14:textId="6ED7CFD0" w:rsidR="00231336" w:rsidRDefault="00231336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231336" w14:paraId="249DCCF4" w14:textId="77777777" w:rsidTr="003321D3">
        <w:trPr>
          <w:trHeight w:val="262"/>
        </w:trPr>
        <w:tc>
          <w:tcPr>
            <w:tcW w:w="295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74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26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3321D3">
        <w:trPr>
          <w:trHeight w:val="271"/>
        </w:trPr>
        <w:tc>
          <w:tcPr>
            <w:tcW w:w="295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6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2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4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9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3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3321D3">
        <w:trPr>
          <w:trHeight w:val="318"/>
        </w:trPr>
        <w:tc>
          <w:tcPr>
            <w:tcW w:w="295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74" w:type="dxa"/>
            <w:gridSpan w:val="4"/>
          </w:tcPr>
          <w:p w14:paraId="041FD6DF" w14:textId="6F21F537" w:rsidR="00231336" w:rsidRDefault="0034359C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27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26" w:type="dxa"/>
            <w:gridSpan w:val="3"/>
          </w:tcPr>
          <w:p w14:paraId="5482CB67" w14:textId="41D6A833" w:rsidR="00231336" w:rsidRDefault="003321D3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31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12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2025</w:t>
            </w:r>
          </w:p>
        </w:tc>
      </w:tr>
      <w:tr w:rsidR="003321D3" w14:paraId="4A35FD3C" w14:textId="77777777" w:rsidTr="003321D3">
        <w:trPr>
          <w:trHeight w:val="492"/>
        </w:trPr>
        <w:tc>
          <w:tcPr>
            <w:tcW w:w="2954" w:type="dxa"/>
            <w:gridSpan w:val="3"/>
          </w:tcPr>
          <w:p w14:paraId="08E8A4F3" w14:textId="77777777" w:rsidR="003321D3" w:rsidRDefault="003321D3" w:rsidP="003321D3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3321D3" w:rsidRDefault="003321D3" w:rsidP="003321D3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74" w:type="dxa"/>
            <w:gridSpan w:val="4"/>
          </w:tcPr>
          <w:p w14:paraId="64C0CB9E" w14:textId="730F655F" w:rsidR="003321D3" w:rsidRDefault="003321D3" w:rsidP="003321D3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27/03/2025</w:t>
            </w:r>
          </w:p>
        </w:tc>
        <w:tc>
          <w:tcPr>
            <w:tcW w:w="3326" w:type="dxa"/>
            <w:gridSpan w:val="3"/>
          </w:tcPr>
          <w:p w14:paraId="53504A0F" w14:textId="4C1D6214" w:rsidR="003321D3" w:rsidRDefault="003321D3" w:rsidP="003321D3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31/12/2025</w:t>
            </w:r>
          </w:p>
        </w:tc>
      </w:tr>
      <w:tr w:rsidR="00231336" w14:paraId="19171BB5" w14:textId="77777777" w:rsidTr="003321D3">
        <w:trPr>
          <w:trHeight w:val="415"/>
        </w:trPr>
        <w:tc>
          <w:tcPr>
            <w:tcW w:w="295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74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26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34359C">
        <w:trPr>
          <w:trHeight w:val="478"/>
        </w:trPr>
        <w:tc>
          <w:tcPr>
            <w:tcW w:w="9154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34359C">
        <w:trPr>
          <w:trHeight w:val="818"/>
        </w:trPr>
        <w:tc>
          <w:tcPr>
            <w:tcW w:w="9154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C76555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CE2EF3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72CC3FE6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34359C" w:rsidRPr="001671DD">
        <w:rPr>
          <w:spacing w:val="-4"/>
          <w:highlight w:val="yellow"/>
        </w:rPr>
        <w:t>Veinticinco</w:t>
      </w:r>
      <w:r w:rsidRPr="001671DD">
        <w:rPr>
          <w:spacing w:val="-6"/>
          <w:highlight w:val="yellow"/>
        </w:rPr>
        <w:t xml:space="preserve"> </w:t>
      </w:r>
      <w:r w:rsidRPr="001671DD">
        <w:rPr>
          <w:spacing w:val="-4"/>
          <w:highlight w:val="yellow"/>
        </w:rPr>
        <w:t>(</w:t>
      </w:r>
      <w:r w:rsidR="0034359C" w:rsidRPr="001671DD">
        <w:rPr>
          <w:spacing w:val="-4"/>
          <w:highlight w:val="yellow"/>
        </w:rPr>
        <w:t>25</w:t>
      </w:r>
      <w:r w:rsidRPr="001671DD">
        <w:rPr>
          <w:spacing w:val="-4"/>
          <w:highlight w:val="yellow"/>
        </w:rPr>
        <w:t>)</w:t>
      </w:r>
      <w:r w:rsidRPr="001671DD">
        <w:rPr>
          <w:spacing w:val="-7"/>
          <w:highlight w:val="yellow"/>
        </w:rPr>
        <w:t xml:space="preserve"> </w:t>
      </w:r>
      <w:r w:rsidRPr="001671DD">
        <w:rPr>
          <w:spacing w:val="-4"/>
          <w:highlight w:val="yellow"/>
        </w:rPr>
        <w:t>días</w:t>
      </w:r>
      <w:r w:rsidRPr="001671DD">
        <w:rPr>
          <w:spacing w:val="-8"/>
          <w:highlight w:val="yellow"/>
        </w:rPr>
        <w:t xml:space="preserve"> </w:t>
      </w:r>
      <w:r w:rsidRPr="001671DD">
        <w:rPr>
          <w:spacing w:val="-4"/>
          <w:highlight w:val="yellow"/>
        </w:rPr>
        <w:t>del</w:t>
      </w:r>
      <w:r w:rsidRPr="001671DD">
        <w:rPr>
          <w:spacing w:val="-7"/>
          <w:highlight w:val="yellow"/>
        </w:rPr>
        <w:t xml:space="preserve"> </w:t>
      </w:r>
      <w:r w:rsidRPr="001671DD">
        <w:rPr>
          <w:spacing w:val="-4"/>
          <w:highlight w:val="yellow"/>
        </w:rPr>
        <w:t>mes</w:t>
      </w:r>
      <w:r w:rsidRPr="001671DD">
        <w:rPr>
          <w:spacing w:val="-7"/>
          <w:highlight w:val="yellow"/>
        </w:rPr>
        <w:t xml:space="preserve"> </w:t>
      </w:r>
      <w:r w:rsidRPr="001671DD">
        <w:rPr>
          <w:spacing w:val="-4"/>
          <w:highlight w:val="yellow"/>
        </w:rPr>
        <w:t>de</w:t>
      </w:r>
      <w:r w:rsidRPr="001671DD">
        <w:rPr>
          <w:spacing w:val="-8"/>
          <w:highlight w:val="yellow"/>
        </w:rPr>
        <w:t xml:space="preserve"> </w:t>
      </w:r>
      <w:r w:rsidR="006D6EC8" w:rsidRPr="001671DD">
        <w:rPr>
          <w:spacing w:val="-4"/>
          <w:highlight w:val="yellow"/>
        </w:rPr>
        <w:t>junio</w:t>
      </w:r>
      <w:r w:rsidRPr="001671DD">
        <w:rPr>
          <w:spacing w:val="-7"/>
          <w:highlight w:val="yellow"/>
        </w:rPr>
        <w:t xml:space="preserve"> </w:t>
      </w:r>
      <w:r w:rsidRPr="001671DD">
        <w:rPr>
          <w:spacing w:val="-4"/>
          <w:highlight w:val="yellow"/>
        </w:rPr>
        <w:t>de</w:t>
      </w:r>
      <w:r w:rsidRPr="001671DD">
        <w:rPr>
          <w:spacing w:val="-7"/>
          <w:highlight w:val="yellow"/>
        </w:rPr>
        <w:t xml:space="preserve"> </w:t>
      </w:r>
      <w:r w:rsidRPr="001671DD">
        <w:rPr>
          <w:spacing w:val="-4"/>
          <w:highlight w:val="yellow"/>
        </w:rPr>
        <w:t>2026</w:t>
      </w:r>
      <w:r w:rsidR="0034359C" w:rsidRPr="001671DD">
        <w:rPr>
          <w:spacing w:val="-4"/>
          <w:highlight w:val="yellow"/>
        </w:rPr>
        <w:t>.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A88D43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79BBA" w14:textId="77777777" w:rsidR="00D67F45" w:rsidRDefault="00D67F45" w:rsidP="00C84877">
      <w:r>
        <w:separator/>
      </w:r>
    </w:p>
  </w:endnote>
  <w:endnote w:type="continuationSeparator" w:id="0">
    <w:p w14:paraId="229777E3" w14:textId="77777777" w:rsidR="00D67F45" w:rsidRDefault="00D67F45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783431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B8DA3" w14:textId="77777777" w:rsidR="00D67F45" w:rsidRDefault="00D67F45" w:rsidP="00C84877">
      <w:r>
        <w:separator/>
      </w:r>
    </w:p>
  </w:footnote>
  <w:footnote w:type="continuationSeparator" w:id="0">
    <w:p w14:paraId="3004CC3D" w14:textId="77777777" w:rsidR="00D67F45" w:rsidRDefault="00D67F45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171B0"/>
    <w:rsid w:val="000E47DF"/>
    <w:rsid w:val="001671DD"/>
    <w:rsid w:val="00231336"/>
    <w:rsid w:val="00251F4B"/>
    <w:rsid w:val="002810DD"/>
    <w:rsid w:val="003321D3"/>
    <w:rsid w:val="0034359C"/>
    <w:rsid w:val="00347081"/>
    <w:rsid w:val="00444154"/>
    <w:rsid w:val="00450573"/>
    <w:rsid w:val="00512CDD"/>
    <w:rsid w:val="005A3783"/>
    <w:rsid w:val="006D6EC8"/>
    <w:rsid w:val="00806425"/>
    <w:rsid w:val="00871E97"/>
    <w:rsid w:val="009063B6"/>
    <w:rsid w:val="009D023D"/>
    <w:rsid w:val="00A55E41"/>
    <w:rsid w:val="00AD5EF7"/>
    <w:rsid w:val="00B1300C"/>
    <w:rsid w:val="00C0158B"/>
    <w:rsid w:val="00C251C7"/>
    <w:rsid w:val="00C84877"/>
    <w:rsid w:val="00CA11A1"/>
    <w:rsid w:val="00CD7054"/>
    <w:rsid w:val="00D67F45"/>
    <w:rsid w:val="00EE06CC"/>
    <w:rsid w:val="00F56A5F"/>
    <w:rsid w:val="00F61E00"/>
    <w:rsid w:val="00F7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2026-06-26T17:10:00Z</cp:lastPrinted>
  <dcterms:created xsi:type="dcterms:W3CDTF">2026-06-26T18:01:00Z</dcterms:created>
  <dcterms:modified xsi:type="dcterms:W3CDTF">2026-06-26T18:01:00Z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